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82" w:rsidRDefault="00831982">
      <w:pPr>
        <w:spacing w:line="240" w:lineRule="exact"/>
        <w:rPr>
          <w:sz w:val="19"/>
          <w:szCs w:val="19"/>
        </w:rPr>
      </w:pPr>
    </w:p>
    <w:p w:rsidR="00831982" w:rsidRDefault="00831982">
      <w:pPr>
        <w:spacing w:before="79" w:after="79" w:line="240" w:lineRule="exact"/>
        <w:rPr>
          <w:sz w:val="19"/>
          <w:szCs w:val="19"/>
        </w:rPr>
      </w:pPr>
    </w:p>
    <w:p w:rsidR="00831982" w:rsidRDefault="00831982">
      <w:pPr>
        <w:spacing w:line="1" w:lineRule="exact"/>
        <w:sectPr w:rsidR="00831982">
          <w:pgSz w:w="11900" w:h="16840"/>
          <w:pgMar w:top="1785" w:right="603" w:bottom="549" w:left="1559" w:header="0" w:footer="3" w:gutter="0"/>
          <w:pgNumType w:start="1"/>
          <w:cols w:space="720"/>
          <w:noEndnote/>
          <w:docGrid w:linePitch="360"/>
        </w:sectPr>
      </w:pPr>
    </w:p>
    <w:p w:rsidR="00831982" w:rsidRDefault="0032126B">
      <w:pPr>
        <w:spacing w:after="665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3955415</wp:posOffset>
            </wp:positionH>
            <wp:positionV relativeFrom="paragraph">
              <wp:posOffset>12700</wp:posOffset>
            </wp:positionV>
            <wp:extent cx="669925" cy="4229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66992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982" w:rsidRDefault="00831982">
      <w:pPr>
        <w:spacing w:line="1" w:lineRule="exact"/>
        <w:sectPr w:rsidR="00831982">
          <w:type w:val="continuous"/>
          <w:pgSz w:w="11900" w:h="16840"/>
          <w:pgMar w:top="1785" w:right="603" w:bottom="549" w:left="1559" w:header="1357" w:footer="121" w:gutter="0"/>
          <w:cols w:space="720"/>
          <w:noEndnote/>
          <w:docGrid w:linePitch="360"/>
        </w:sectPr>
      </w:pPr>
    </w:p>
    <w:p w:rsidR="00831982" w:rsidRDefault="0032126B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lastRenderedPageBreak/>
        <w:t>ДЕПАРТАМЕНТ ОБРАЗОВАНИЯ</w:t>
      </w:r>
      <w:r>
        <w:rPr>
          <w:b/>
          <w:bCs/>
        </w:rPr>
        <w:br/>
        <w:t>Белгородской области</w:t>
      </w:r>
    </w:p>
    <w:p w:rsidR="00831982" w:rsidRDefault="0032126B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ПРИКАЗ</w:t>
      </w:r>
    </w:p>
    <w:p w:rsidR="00831982" w:rsidRDefault="0032126B">
      <w:pPr>
        <w:spacing w:line="1" w:lineRule="exact"/>
      </w:pPr>
      <w:r>
        <w:rPr>
          <w:noProof/>
          <w:lang w:bidi="ar-SA"/>
        </w:rPr>
        <w:drawing>
          <wp:anchor distT="292100" distB="0" distL="0" distR="0" simplePos="0" relativeHeight="125829378" behindDoc="0" locked="0" layoutInCell="1" allowOverlap="1">
            <wp:simplePos x="0" y="0"/>
            <wp:positionH relativeFrom="page">
              <wp:posOffset>1008380</wp:posOffset>
            </wp:positionH>
            <wp:positionV relativeFrom="paragraph">
              <wp:posOffset>292100</wp:posOffset>
            </wp:positionV>
            <wp:extent cx="1623060" cy="37274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62306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94640" distB="93345" distL="0" distR="0" simplePos="0" relativeHeight="125829379" behindDoc="0" locked="0" layoutInCell="1" allowOverlap="1">
            <wp:simplePos x="0" y="0"/>
            <wp:positionH relativeFrom="page">
              <wp:posOffset>6440170</wp:posOffset>
            </wp:positionH>
            <wp:positionV relativeFrom="paragraph">
              <wp:posOffset>294640</wp:posOffset>
            </wp:positionV>
            <wp:extent cx="699770" cy="27686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69977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982" w:rsidRDefault="0032126B">
      <w:pPr>
        <w:pStyle w:val="1"/>
        <w:shd w:val="clear" w:color="auto" w:fill="auto"/>
        <w:spacing w:after="640"/>
        <w:ind w:firstLine="0"/>
        <w:jc w:val="both"/>
      </w:pPr>
      <w:proofErr w:type="gramStart"/>
      <w:r>
        <w:rPr>
          <w:b/>
          <w:bCs/>
        </w:rPr>
        <w:t>О проведении школьного и муниципального этапов всероссийской олимпиады школьников в 2021/2022 учебном году</w:t>
      </w:r>
      <w:proofErr w:type="gramEnd"/>
    </w:p>
    <w:p w:rsidR="00831982" w:rsidRDefault="0032126B">
      <w:pPr>
        <w:pStyle w:val="1"/>
        <w:shd w:val="clear" w:color="auto" w:fill="auto"/>
        <w:ind w:firstLine="740"/>
        <w:jc w:val="both"/>
      </w:pPr>
      <w:proofErr w:type="gramStart"/>
      <w: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 (далее - Порядок), в целях организованного проведения школьного и муниципального этапов всероссийской олимпиады школьников (далее - Олимпиада) на территории Белгородской области в 2021/2022 учебном году </w:t>
      </w:r>
      <w:r>
        <w:rPr>
          <w:b/>
          <w:bCs/>
        </w:rPr>
        <w:t>приказываю:</w:t>
      </w:r>
      <w:proofErr w:type="gramEnd"/>
    </w:p>
    <w:p w:rsidR="00831982" w:rsidRDefault="0032126B">
      <w:pPr>
        <w:pStyle w:val="1"/>
        <w:numPr>
          <w:ilvl w:val="0"/>
          <w:numId w:val="1"/>
        </w:numPr>
        <w:shd w:val="clear" w:color="auto" w:fill="auto"/>
        <w:tabs>
          <w:tab w:val="left" w:pos="1457"/>
        </w:tabs>
        <w:ind w:firstLine="740"/>
        <w:jc w:val="both"/>
      </w:pPr>
      <w:r>
        <w:t>Провести школьный этап Олимпиады в общеобразовательных организациях Белгородской области в соответствии с графиком проведения (приложение № 1), в том числе по шести общеобразовательным предметам через платформу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».</w:t>
      </w:r>
    </w:p>
    <w:p w:rsidR="00831982" w:rsidRDefault="0032126B">
      <w:pPr>
        <w:pStyle w:val="1"/>
        <w:numPr>
          <w:ilvl w:val="0"/>
          <w:numId w:val="1"/>
        </w:numPr>
        <w:shd w:val="clear" w:color="auto" w:fill="auto"/>
        <w:tabs>
          <w:tab w:val="left" w:pos="1457"/>
        </w:tabs>
        <w:ind w:firstLine="740"/>
        <w:jc w:val="both"/>
      </w:pPr>
      <w:r>
        <w:t>Руководителям органов, осуществляющих управление в сфере образования муниципальных районов и городских округов: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457"/>
        </w:tabs>
        <w:ind w:firstLine="740"/>
        <w:jc w:val="both"/>
      </w:pPr>
      <w:r>
        <w:t>Организовать подготовку школьников к участию в школьном и муниципальном этапах Олимпиады.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457"/>
        </w:tabs>
        <w:ind w:firstLine="740"/>
        <w:jc w:val="both"/>
      </w:pPr>
      <w:r>
        <w:t>Обеспечить организацию и проведение школьного и муниципальных этапов Олимпиады в соответствии с Порядком, нормативными правовыми актами, регламентирующими проведение Олимпиады, и действующими на момент проведения Олимпиады санитарн</w:t>
      </w:r>
      <w:proofErr w:type="gramStart"/>
      <w:r>
        <w:t>о-</w:t>
      </w:r>
      <w:proofErr w:type="gramEnd"/>
      <w:r>
        <w:t xml:space="preserve"> эпидемиологическими требованиями </w:t>
      </w:r>
      <w:proofErr w:type="gramStart"/>
      <w:r>
        <w:t>к условиям и организации обучения в образовательных организациях (Санитарные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(зарегистрированы Министерством юстиции Российской Федерации 18 декабря 2020 г., регистрационный № 61573) (далее - СП 2.4.3648-20)).</w:t>
      </w:r>
      <w:proofErr w:type="gramEnd"/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260"/>
        </w:tabs>
        <w:ind w:firstLine="740"/>
        <w:jc w:val="both"/>
      </w:pPr>
      <w:r>
        <w:t xml:space="preserve">Разработать и утвердить организационно-технологическую модель проведения школьного и муниципального этапов Олимпиады (утверждается департаментом образования Белгородской области) в соответствии с Порядком </w:t>
      </w:r>
      <w:r>
        <w:lastRenderedPageBreak/>
        <w:t>проведения Олимпиады.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256"/>
        </w:tabs>
        <w:ind w:firstLine="740"/>
        <w:jc w:val="both"/>
      </w:pPr>
      <w:r>
        <w:t>Принять меры по обеспечению объективности проведения школьного и муниципального этапов Олимпиады.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260"/>
        </w:tabs>
        <w:ind w:firstLine="740"/>
        <w:jc w:val="both"/>
      </w:pPr>
      <w:r>
        <w:t xml:space="preserve">Утвердить не </w:t>
      </w:r>
      <w:proofErr w:type="gramStart"/>
      <w:r>
        <w:t>позднее</w:t>
      </w:r>
      <w:proofErr w:type="gramEnd"/>
      <w:r>
        <w:t xml:space="preserve"> чем за 15 календарных дней до начала проведения соответствующего этапа Олимпиады составы оргкомитета, жюри и апелляционной комиссии по каждому общеобразовательному предмету; определить перечень материально-технического оборудования, используемого при его проведении; определить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256"/>
        </w:tabs>
        <w:ind w:firstLine="740"/>
        <w:jc w:val="both"/>
      </w:pPr>
      <w:r>
        <w:t xml:space="preserve">Информировать не </w:t>
      </w:r>
      <w:proofErr w:type="gramStart"/>
      <w:r>
        <w:t>позднее</w:t>
      </w:r>
      <w:proofErr w:type="gramEnd"/>
      <w:r>
        <w:t xml:space="preserve"> чем за 10 календарных дней до даты начала соответствующего этапа Олимпиады руководителей образовательных организаций, участников Олимпиады и их родителей (законных представителей) о сроках и площадках проведения Олимпиады по каждому общеобразовательному предмету, а также об утвержденных нормативных правовых актах, регламентирующих организацию и проведение соответствующего этапа Олимпиады по каждому общеобразовательному предмету.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260"/>
        </w:tabs>
        <w:ind w:firstLine="740"/>
        <w:jc w:val="both"/>
      </w:pPr>
      <w:r>
        <w:t>Обеспечить создание специальных условий для участников школьного и муниципального этапов Олимпиады с ОВЗ и детей-инвалидов, учитывающих состояние их здоровья, особенности психофизического развития с учетом требований Порядка.</w:t>
      </w:r>
    </w:p>
    <w:p w:rsidR="00831982" w:rsidRDefault="0032126B">
      <w:pPr>
        <w:pStyle w:val="1"/>
        <w:shd w:val="clear" w:color="auto" w:fill="auto"/>
        <w:ind w:firstLine="740"/>
        <w:jc w:val="both"/>
      </w:pPr>
      <w:r>
        <w:t>2.8.Организовать процедуру пересмотра индивидуальных результатов в случае выявления в протоколах жюри технических ошибок, допущенных при подсчете баллов за выполнение заданий, и утверждения итоговых результатов соответствующего этапа Олимпиады с учетом внесенных изменений.</w:t>
      </w:r>
    </w:p>
    <w:p w:rsidR="00831982" w:rsidRDefault="0032126B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ind w:firstLine="740"/>
        <w:jc w:val="both"/>
      </w:pPr>
      <w:r>
        <w:t>Установить квоту победителей и призеров школьного и муниципального этапов Олимпиады.</w:t>
      </w:r>
    </w:p>
    <w:p w:rsidR="00831982" w:rsidRDefault="0032126B">
      <w:pPr>
        <w:pStyle w:val="1"/>
        <w:numPr>
          <w:ilvl w:val="0"/>
          <w:numId w:val="2"/>
        </w:numPr>
        <w:shd w:val="clear" w:color="auto" w:fill="auto"/>
        <w:tabs>
          <w:tab w:val="left" w:pos="1462"/>
        </w:tabs>
        <w:ind w:firstLine="740"/>
        <w:jc w:val="both"/>
      </w:pPr>
      <w:r>
        <w:t>Утвердить в срок до 21 календарного дня со дня последней даты проведения соревновательных туров итоговые результаты соответствующего этапа Олимпиады по каждому общеобразовательному предмету на основании протоколов жюри и опубликовать их на своем официальном сайте в сети Интернет.</w:t>
      </w:r>
    </w:p>
    <w:p w:rsidR="00831982" w:rsidRDefault="0032126B">
      <w:pPr>
        <w:pStyle w:val="1"/>
        <w:numPr>
          <w:ilvl w:val="0"/>
          <w:numId w:val="2"/>
        </w:numPr>
        <w:shd w:val="clear" w:color="auto" w:fill="auto"/>
        <w:tabs>
          <w:tab w:val="left" w:pos="1462"/>
        </w:tabs>
        <w:ind w:firstLine="740"/>
        <w:jc w:val="both"/>
      </w:pPr>
      <w:r>
        <w:t xml:space="preserve">Обеспечить сбор заявлений от граждан об аккредитации их в качестве общественных наблюдателей по форме (приложение № 2) и передачу их в ОГКУ «Центр сопровождения и обслуживания организаций в сфере образования Белгородской области» (г. Белгород, ул. </w:t>
      </w:r>
      <w:proofErr w:type="gramStart"/>
      <w:r>
        <w:t>Студенческая</w:t>
      </w:r>
      <w:proofErr w:type="gramEnd"/>
      <w:r>
        <w:t>, д. 17 а, к. 13) в срок:</w:t>
      </w:r>
    </w:p>
    <w:p w:rsidR="00831982" w:rsidRDefault="0032126B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ind w:firstLine="740"/>
        <w:jc w:val="both"/>
      </w:pPr>
      <w:r>
        <w:t>на школьный этап — до 7 сентября 2021 года;</w:t>
      </w:r>
    </w:p>
    <w:p w:rsidR="00831982" w:rsidRDefault="0032126B">
      <w:pPr>
        <w:pStyle w:val="1"/>
        <w:numPr>
          <w:ilvl w:val="0"/>
          <w:numId w:val="3"/>
        </w:numPr>
        <w:shd w:val="clear" w:color="auto" w:fill="auto"/>
        <w:tabs>
          <w:tab w:val="left" w:pos="932"/>
        </w:tabs>
        <w:ind w:firstLine="720"/>
        <w:jc w:val="both"/>
      </w:pPr>
      <w:r>
        <w:t>на муниципальный этап — до 12 октября 2021 года;</w:t>
      </w:r>
    </w:p>
    <w:p w:rsidR="00831982" w:rsidRDefault="0032126B">
      <w:pPr>
        <w:pStyle w:val="1"/>
        <w:numPr>
          <w:ilvl w:val="0"/>
          <w:numId w:val="3"/>
        </w:numPr>
        <w:shd w:val="clear" w:color="auto" w:fill="auto"/>
        <w:tabs>
          <w:tab w:val="left" w:pos="936"/>
        </w:tabs>
        <w:ind w:firstLine="720"/>
        <w:jc w:val="both"/>
      </w:pPr>
      <w:r>
        <w:t>на региональный этап - до 14 декабря 2021 года.</w:t>
      </w:r>
      <w:r>
        <w:br w:type="page"/>
      </w:r>
    </w:p>
    <w:p w:rsidR="00831982" w:rsidRDefault="0032126B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ind w:firstLine="740"/>
        <w:jc w:val="both"/>
      </w:pPr>
      <w:r>
        <w:lastRenderedPageBreak/>
        <w:t>Отделу сопровождения образовательной деятельности и образовательной политики ОГКУ «Центр сопровождения и обслуживания организаций в сфере образования Белгородской области» (Сидорова Е.В.):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ind w:firstLine="740"/>
        <w:jc w:val="both"/>
      </w:pPr>
      <w:proofErr w:type="gramStart"/>
      <w:r>
        <w:t>Обеспечить наличие единых олимпиадных заданий школьного и муниципального этапов всероссийской олимпиады школьников по 24 общеобразовательным предметам для проведения Олимпиады.</w:t>
      </w:r>
      <w:proofErr w:type="gramEnd"/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Осуществлять в день проведения Олимпиады передачу зашифрованных архивов с заданиями Олимпиады и паролей к ним ответственным за проведение Олимпиады в муниципальных образованиях.</w:t>
      </w:r>
    </w:p>
    <w:p w:rsidR="00831982" w:rsidRDefault="0032126B">
      <w:pPr>
        <w:pStyle w:val="1"/>
        <w:numPr>
          <w:ilvl w:val="1"/>
          <w:numId w:val="1"/>
        </w:numPr>
        <w:shd w:val="clear" w:color="auto" w:fill="auto"/>
        <w:tabs>
          <w:tab w:val="left" w:pos="1245"/>
        </w:tabs>
        <w:ind w:firstLine="740"/>
        <w:jc w:val="both"/>
      </w:pPr>
      <w:r>
        <w:t>Осуществлять информационно-методическое сопровождение школьного и муниципального этапов всероссийской олимпиады школьников.</w:t>
      </w:r>
    </w:p>
    <w:p w:rsidR="00831982" w:rsidRDefault="0032126B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after="640"/>
        <w:ind w:firstLine="740"/>
        <w:jc w:val="both"/>
      </w:pPr>
      <w:proofErr w:type="gramStart"/>
      <w:r>
        <w:t>Контроль за</w:t>
      </w:r>
      <w:proofErr w:type="gramEnd"/>
      <w:r>
        <w:t xml:space="preserve"> исполнением приказа возложить на первого заместителя начальника департамента - начальника управления образовательной политики департамента образования Белгородской области </w:t>
      </w:r>
      <w:proofErr w:type="spellStart"/>
      <w:r>
        <w:t>Рухленко</w:t>
      </w:r>
      <w:proofErr w:type="spellEnd"/>
      <w:r>
        <w:t xml:space="preserve"> Н.М.</w:t>
      </w:r>
    </w:p>
    <w:p w:rsidR="00831982" w:rsidRDefault="0032126B">
      <w:pPr>
        <w:pStyle w:val="1"/>
        <w:shd w:val="clear" w:color="auto" w:fill="auto"/>
        <w:ind w:firstLine="840"/>
      </w:pPr>
      <w:r>
        <w:rPr>
          <w:noProof/>
          <w:lang w:bidi="ar-SA"/>
        </w:rPr>
        <w:drawing>
          <wp:anchor distT="0" distB="0" distL="114300" distR="1945005" simplePos="0" relativeHeight="125829380" behindDoc="0" locked="0" layoutInCell="1" allowOverlap="1">
            <wp:simplePos x="0" y="0"/>
            <wp:positionH relativeFrom="page">
              <wp:posOffset>3881120</wp:posOffset>
            </wp:positionH>
            <wp:positionV relativeFrom="margin">
              <wp:posOffset>3591560</wp:posOffset>
            </wp:positionV>
            <wp:extent cx="1374140" cy="73850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137414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CB8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73.7pt;margin-top:306.55pt;width:84.25pt;height:18.35pt;z-index:-125829372;mso-wrap-distance-left:177.1pt;mso-wrap-distance-top:23.75pt;mso-wrap-distance-bottom:16.05pt;mso-position-horizontal-relative:page;mso-position-vertical-relative:margin" filled="f" stroked="f">
            <v:textbox inset="0,0,0,0">
              <w:txbxContent>
                <w:p w:rsidR="00F57CB8" w:rsidRDefault="00D63DD2">
                  <w:r>
                    <w:rPr>
                      <w:b/>
                      <w:bCs/>
                    </w:rPr>
                    <w:t>Е.Г. Тишина</w:t>
                  </w:r>
                </w:p>
              </w:txbxContent>
            </v:textbox>
            <w10:wrap type="square" side="left" anchorx="page" anchory="margin"/>
          </v:shape>
        </w:pict>
      </w:r>
      <w:r w:rsidR="00F57CB8">
        <w:rPr>
          <w:noProof/>
          <w:lang w:bidi="ar-SA"/>
        </w:rPr>
        <w:pict>
          <v:shape id="_x0000_s1037" type="#_x0000_t202" style="position:absolute;left:0;text-align:left;margin-left:79.15pt;margin-top:725.2pt;width:170.45pt;height:14.2pt;z-index:-125829370;mso-wrap-distance-left:10.6pt;mso-wrap-distance-top:389pt;mso-wrap-distance-right:123.35pt;mso-wrap-distance-bottom:37.3pt;mso-position-horizontal-relative:page;mso-position-vertical-relative:margin" filled="f" stroked="f">
            <v:textbox inset="0,0,0,0">
              <w:txbxContent>
                <w:p w:rsidR="00F57CB8" w:rsidRDefault="00D63DD2">
                  <w:r>
                    <w:t xml:space="preserve">Поликарпова Мария </w:t>
                  </w:r>
                  <w:r>
                    <w:t>Владимировна</w:t>
                  </w:r>
                </w:p>
              </w:txbxContent>
            </v:textbox>
            <w10:wrap type="topAndBottom" anchorx="page" anchory="margin"/>
          </v:shape>
        </w:pict>
      </w:r>
      <w:r w:rsidR="00F57CB8">
        <w:rPr>
          <w:noProof/>
          <w:lang w:bidi="ar-SA"/>
        </w:rPr>
        <w:pict>
          <v:shape id="_x0000_s1039" type="#_x0000_t202" style="position:absolute;left:0;text-align:left;margin-left:77.55pt;margin-top:738pt;width:128.7pt;height:17.1pt;z-index:-125829368;mso-wrap-distance-top:401.8pt;mso-wrap-distance-right:166.7pt;mso-wrap-distance-bottom:21.6pt;mso-position-horizontal-relative:page;mso-position-vertical-relative:margin" filled="f" stroked="f">
            <v:textbox inset="0,0,0,0">
              <w:txbxContent>
                <w:p w:rsidR="00F57CB8" w:rsidRDefault="00D63DD2">
                  <w:r>
                    <w:t xml:space="preserve">(4722) 73-28-16 </w:t>
                  </w:r>
                  <w:r>
                    <w:rPr>
                      <w:i/>
                      <w:iCs/>
                      <w:color w:val="59608B"/>
                      <w:vertAlign w:val="subscript"/>
                    </w:rPr>
                    <w:t>1</w:t>
                  </w:r>
                  <w:r>
                    <w:rPr>
                      <w:i/>
                      <w:iCs/>
                      <w:color w:val="59608B"/>
                    </w:rPr>
                    <w:t xml:space="preserve"> Л /1</w:t>
                  </w:r>
                </w:p>
              </w:txbxContent>
            </v:textbox>
            <w10:wrap type="topAndBottom" anchorx="page" anchory="margin"/>
          </v:shape>
        </w:pict>
      </w:r>
      <w:r>
        <w:rPr>
          <w:noProof/>
          <w:lang w:bidi="ar-SA"/>
        </w:rPr>
        <w:drawing>
          <wp:anchor distT="5040630" distB="635" distL="2978785" distR="114300" simplePos="0" relativeHeight="125829387" behindDoc="0" locked="0" layoutInCell="1" allowOverlap="1">
            <wp:simplePos x="0" y="0"/>
            <wp:positionH relativeFrom="page">
              <wp:posOffset>3849370</wp:posOffset>
            </wp:positionH>
            <wp:positionV relativeFrom="margin">
              <wp:posOffset>9310370</wp:posOffset>
            </wp:positionV>
            <wp:extent cx="772795" cy="55308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77279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Начальник департамента образования Белгородской области</w:t>
      </w:r>
      <w:r>
        <w:br w:type="page"/>
      </w:r>
    </w:p>
    <w:p w:rsidR="00831982" w:rsidRDefault="0032126B">
      <w:pPr>
        <w:pStyle w:val="20"/>
        <w:shd w:val="clear" w:color="auto" w:fill="auto"/>
        <w:tabs>
          <w:tab w:val="left" w:pos="6542"/>
          <w:tab w:val="left" w:pos="7486"/>
        </w:tabs>
        <w:ind w:left="5520"/>
        <w:jc w:val="right"/>
      </w:pPr>
      <w:r>
        <w:lastRenderedPageBreak/>
        <w:t xml:space="preserve">Приложение № 1 к приказу департамента образования Белгородской области </w:t>
      </w:r>
      <w:r>
        <w:rPr>
          <w:i/>
          <w:iCs/>
          <w:color w:val="313464"/>
        </w:rPr>
        <w:t xml:space="preserve">л у л </w:t>
      </w:r>
      <w:proofErr w:type="gramStart"/>
      <w:r>
        <w:rPr>
          <w:i/>
          <w:iCs/>
          <w:color w:val="313464"/>
          <w:vertAlign w:val="subscript"/>
        </w:rPr>
        <w:t>п</w:t>
      </w:r>
      <w:proofErr w:type="gramEnd"/>
      <w:r>
        <w:rPr>
          <w:i/>
          <w:iCs/>
          <w:color w:val="313464"/>
          <w:vertAlign w:val="subscript"/>
        </w:rPr>
        <w:t xml:space="preserve"> </w:t>
      </w:r>
      <w:r w:rsidR="008C6D51">
        <w:t xml:space="preserve">от  </w:t>
      </w:r>
      <w:r w:rsidR="008C6D51">
        <w:rPr>
          <w:i/>
          <w:iCs/>
          <w:color w:val="313464"/>
          <w:u w:val="single"/>
        </w:rPr>
        <w:t>24 августа</w:t>
      </w:r>
      <w:r w:rsidR="008C6D51">
        <w:rPr>
          <w:color w:val="313464"/>
        </w:rPr>
        <w:t xml:space="preserve"> </w:t>
      </w:r>
      <w:r>
        <w:t xml:space="preserve">2021 г. № </w:t>
      </w:r>
      <w:r w:rsidR="008C6D51">
        <w:rPr>
          <w:i/>
          <w:iCs/>
          <w:color w:val="313464"/>
          <w:u w:val="single"/>
        </w:rPr>
        <w:t>2298</w:t>
      </w:r>
    </w:p>
    <w:p w:rsidR="00831982" w:rsidRDefault="0032126B">
      <w:pPr>
        <w:pStyle w:val="1"/>
        <w:shd w:val="clear" w:color="auto" w:fill="auto"/>
        <w:ind w:right="140" w:firstLine="0"/>
        <w:jc w:val="right"/>
      </w:pPr>
      <w:r>
        <w:rPr>
          <w:b/>
          <w:bCs/>
        </w:rPr>
        <w:t>График проведения школьного этапа всероссийской олимпиады</w:t>
      </w:r>
    </w:p>
    <w:p w:rsidR="00831982" w:rsidRDefault="0032126B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школьников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6"/>
        <w:gridCol w:w="1940"/>
        <w:gridCol w:w="3539"/>
      </w:tblGrid>
      <w:tr w:rsidR="00831982">
        <w:trPr>
          <w:trHeight w:hRule="exact" w:val="299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проведении</w:t>
            </w: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9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9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9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платформе «Сириус. Курсы»</w:t>
            </w:r>
          </w:p>
        </w:tc>
      </w:tr>
      <w:tr w:rsidR="00831982">
        <w:trPr>
          <w:trHeight w:hRule="exact" w:val="29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9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платформе «Сириус. Курсы»</w:t>
            </w: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платформе «Сириус. Курсы»</w:t>
            </w: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платформе «Сириус. Курсы»</w:t>
            </w:r>
          </w:p>
        </w:tc>
      </w:tr>
      <w:tr w:rsidR="00831982">
        <w:trPr>
          <w:trHeight w:hRule="exact" w:val="2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платформе «Сириус. Курсы»</w:t>
            </w:r>
          </w:p>
        </w:tc>
      </w:tr>
      <w:tr w:rsidR="00831982">
        <w:trPr>
          <w:trHeight w:hRule="exact" w:val="29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29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 г.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платформе «Сириус. Курсы»</w:t>
            </w:r>
          </w:p>
        </w:tc>
      </w:tr>
    </w:tbl>
    <w:p w:rsidR="00831982" w:rsidRDefault="00831982">
      <w:pPr>
        <w:sectPr w:rsidR="00831982">
          <w:type w:val="continuous"/>
          <w:pgSz w:w="11900" w:h="16840"/>
          <w:pgMar w:top="1096" w:right="599" w:bottom="542" w:left="1520" w:header="668" w:footer="114" w:gutter="0"/>
          <w:cols w:space="720"/>
          <w:noEndnote/>
          <w:docGrid w:linePitch="360"/>
        </w:sectPr>
      </w:pPr>
    </w:p>
    <w:p w:rsidR="00831982" w:rsidRDefault="00676C2E" w:rsidP="00676C2E">
      <w:pPr>
        <w:pStyle w:val="20"/>
        <w:shd w:val="clear" w:color="auto" w:fill="auto"/>
        <w:spacing w:after="280"/>
        <w:ind w:left="5480"/>
      </w:pPr>
      <w:r>
        <w:lastRenderedPageBreak/>
        <w:t xml:space="preserve"> </w:t>
      </w:r>
      <w:r w:rsidR="0032126B">
        <w:t>Начальнику департамента образования Белгородской области Тишиной Е.Г.</w:t>
      </w:r>
    </w:p>
    <w:p w:rsidR="00831982" w:rsidRDefault="0032126B">
      <w:pPr>
        <w:pStyle w:val="1"/>
        <w:shd w:val="clear" w:color="auto" w:fill="auto"/>
        <w:tabs>
          <w:tab w:val="left" w:leader="underscore" w:pos="4603"/>
        </w:tabs>
        <w:ind w:right="1280" w:firstLine="0"/>
        <w:jc w:val="right"/>
      </w:pPr>
      <w:r>
        <w:t>от</w:t>
      </w:r>
      <w:r>
        <w:tab/>
      </w:r>
    </w:p>
    <w:p w:rsidR="00831982" w:rsidRDefault="0032126B">
      <w:pPr>
        <w:pStyle w:val="30"/>
        <w:shd w:val="clear" w:color="auto" w:fill="auto"/>
        <w:spacing w:after="760"/>
        <w:ind w:left="0" w:right="1280" w:firstLine="0"/>
        <w:jc w:val="right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(ФИО заявителя полностью)</w:t>
      </w:r>
    </w:p>
    <w:p w:rsidR="00831982" w:rsidRDefault="0032126B">
      <w:pPr>
        <w:pStyle w:val="1"/>
        <w:shd w:val="clear" w:color="auto" w:fill="auto"/>
        <w:spacing w:after="20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831982" w:rsidRDefault="0032126B">
      <w:pPr>
        <w:pStyle w:val="1"/>
        <w:shd w:val="clear" w:color="auto" w:fill="auto"/>
        <w:ind w:firstLine="740"/>
      </w:pPr>
      <w:r>
        <w:rPr>
          <w:sz w:val="26"/>
          <w:szCs w:val="26"/>
        </w:rPr>
        <w:t xml:space="preserve">Прошу аккредитовать меня в качестве общественного наблюдателя </w:t>
      </w:r>
      <w:proofErr w:type="gramStart"/>
      <w:r>
        <w:rPr>
          <w:b/>
          <w:bCs/>
        </w:rPr>
        <w:t>при</w:t>
      </w:r>
      <w:proofErr w:type="gramEnd"/>
    </w:p>
    <w:p w:rsidR="00831982" w:rsidRDefault="0032126B">
      <w:pPr>
        <w:pStyle w:val="1"/>
        <w:shd w:val="clear" w:color="auto" w:fill="auto"/>
        <w:tabs>
          <w:tab w:val="left" w:leader="underscore" w:pos="4889"/>
        </w:tabs>
        <w:spacing w:line="228" w:lineRule="auto"/>
        <w:ind w:firstLine="0"/>
      </w:pPr>
      <w:proofErr w:type="gramStart"/>
      <w:r>
        <w:rPr>
          <w:b/>
          <w:bCs/>
        </w:rPr>
        <w:t>проведении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  <w:t xml:space="preserve"> этапа (</w:t>
      </w:r>
      <w:proofErr w:type="spellStart"/>
      <w:r>
        <w:rPr>
          <w:b/>
          <w:bCs/>
        </w:rPr>
        <w:t>ов</w:t>
      </w:r>
      <w:proofErr w:type="spellEnd"/>
      <w:r>
        <w:rPr>
          <w:b/>
          <w:bCs/>
        </w:rPr>
        <w:t>) всероссийской олимпиады</w:t>
      </w:r>
    </w:p>
    <w:p w:rsidR="00831982" w:rsidRDefault="0032126B">
      <w:pPr>
        <w:pStyle w:val="1"/>
        <w:shd w:val="clear" w:color="auto" w:fill="auto"/>
        <w:spacing w:after="280" w:line="218" w:lineRule="auto"/>
        <w:ind w:firstLine="0"/>
        <w:rPr>
          <w:sz w:val="26"/>
          <w:szCs w:val="26"/>
        </w:rPr>
      </w:pPr>
      <w:r>
        <w:rPr>
          <w:b/>
          <w:bCs/>
        </w:rPr>
        <w:t xml:space="preserve">школьников </w:t>
      </w:r>
      <w:r>
        <w:rPr>
          <w:sz w:val="26"/>
          <w:szCs w:val="26"/>
        </w:rPr>
        <w:t>на территории Белгородской области</w:t>
      </w:r>
    </w:p>
    <w:p w:rsidR="00831982" w:rsidRDefault="0032126B">
      <w:pPr>
        <w:pStyle w:val="a7"/>
        <w:shd w:val="clear" w:color="auto" w:fill="auto"/>
        <w:ind w:left="756"/>
      </w:pPr>
      <w:r>
        <w:t>(указать населенный пункт, где Вы желаете присутствовать в качестве общественного наблюдателя)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46"/>
        <w:gridCol w:w="2797"/>
        <w:gridCol w:w="1710"/>
        <w:gridCol w:w="3416"/>
      </w:tblGrid>
      <w:tr w:rsidR="00831982">
        <w:trPr>
          <w:trHeight w:hRule="exact" w:val="1289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осуществления общественного наблюдения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Место (ОО) осуществления общественного наблюдения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этапа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982" w:rsidRDefault="0032126B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 осуществления общественного наблюдения (с присутствием в местах проведения очно / дистанционно)</w:t>
            </w:r>
          </w:p>
        </w:tc>
      </w:tr>
      <w:tr w:rsidR="00831982">
        <w:trPr>
          <w:trHeight w:hRule="exact" w:val="522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515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518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518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518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518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515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  <w:tr w:rsidR="00831982">
        <w:trPr>
          <w:trHeight w:hRule="exact" w:val="529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982" w:rsidRDefault="00831982">
            <w:pPr>
              <w:rPr>
                <w:sz w:val="10"/>
                <w:szCs w:val="10"/>
              </w:rPr>
            </w:pPr>
          </w:p>
        </w:tc>
      </w:tr>
    </w:tbl>
    <w:p w:rsidR="00831982" w:rsidRDefault="00831982">
      <w:pPr>
        <w:spacing w:after="279" w:line="1" w:lineRule="exact"/>
      </w:pPr>
    </w:p>
    <w:p w:rsidR="00831982" w:rsidRDefault="0032126B">
      <w:pPr>
        <w:pStyle w:val="1"/>
        <w:shd w:val="clear" w:color="auto" w:fill="auto"/>
        <w:ind w:firstLine="0"/>
      </w:pPr>
      <w:r>
        <w:rPr>
          <w:b/>
          <w:bCs/>
          <w:u w:val="single"/>
        </w:rPr>
        <w:t>О себе сообщаю следующее:</w:t>
      </w:r>
    </w:p>
    <w:p w:rsidR="00831982" w:rsidRDefault="0032126B">
      <w:pPr>
        <w:pStyle w:val="1"/>
        <w:shd w:val="clear" w:color="auto" w:fill="auto"/>
        <w:tabs>
          <w:tab w:val="left" w:leader="underscore" w:pos="9278"/>
        </w:tabs>
        <w:spacing w:after="280"/>
        <w:ind w:firstLine="0"/>
        <w:rPr>
          <w:sz w:val="26"/>
          <w:szCs w:val="26"/>
        </w:rPr>
      </w:pPr>
      <w:r>
        <w:rPr>
          <w:sz w:val="26"/>
          <w:szCs w:val="26"/>
        </w:rPr>
        <w:t>Адрес регистрации: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9278"/>
        </w:tabs>
        <w:spacing w:after="280"/>
        <w:ind w:firstLine="0"/>
        <w:rPr>
          <w:sz w:val="26"/>
          <w:szCs w:val="26"/>
        </w:rPr>
      </w:pPr>
      <w:r>
        <w:rPr>
          <w:sz w:val="26"/>
          <w:szCs w:val="26"/>
        </w:rPr>
        <w:t>Адрес фактического проживания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9278"/>
        </w:tabs>
        <w:spacing w:after="280"/>
        <w:ind w:firstLine="0"/>
        <w:rPr>
          <w:sz w:val="26"/>
          <w:szCs w:val="26"/>
        </w:rPr>
      </w:pPr>
      <w:r>
        <w:rPr>
          <w:sz w:val="26"/>
          <w:szCs w:val="26"/>
        </w:rPr>
        <w:t>Дата и место рождения</w:t>
      </w:r>
      <w:r>
        <w:rPr>
          <w:sz w:val="26"/>
          <w:szCs w:val="26"/>
        </w:rPr>
        <w:tab/>
      </w:r>
    </w:p>
    <w:p w:rsidR="00831982" w:rsidRDefault="0032126B">
      <w:pPr>
        <w:pStyle w:val="1"/>
        <w:pBdr>
          <w:top w:val="single" w:sz="4" w:space="0" w:color="auto"/>
        </w:pBdr>
        <w:shd w:val="clear" w:color="auto" w:fill="auto"/>
        <w:tabs>
          <w:tab w:val="left" w:leader="underscore" w:pos="4603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Пол (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/ж)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9278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2549"/>
          <w:tab w:val="left" w:leader="underscore" w:pos="9278"/>
        </w:tabs>
        <w:spacing w:after="280" w:line="230" w:lineRule="auto"/>
        <w:ind w:firstLine="0"/>
        <w:rPr>
          <w:sz w:val="26"/>
          <w:szCs w:val="26"/>
        </w:rPr>
        <w:sectPr w:rsidR="00831982">
          <w:footerReference w:type="default" r:id="rId12"/>
          <w:pgSz w:w="11900" w:h="16840"/>
          <w:pgMar w:top="1119" w:right="427" w:bottom="1052" w:left="1580" w:header="691" w:footer="3" w:gutter="0"/>
          <w:cols w:space="720"/>
          <w:noEndnote/>
          <w:docGrid w:linePitch="360"/>
        </w:sectPr>
      </w:pPr>
      <w:r>
        <w:rPr>
          <w:sz w:val="26"/>
          <w:szCs w:val="26"/>
        </w:rPr>
        <w:t>Серия</w:t>
      </w:r>
      <w:r>
        <w:rPr>
          <w:sz w:val="26"/>
          <w:szCs w:val="26"/>
        </w:rPr>
        <w:tab/>
        <w:t>номер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9347"/>
        </w:tabs>
        <w:spacing w:line="23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Контакта </w:t>
      </w:r>
      <w:proofErr w:type="spellStart"/>
      <w:r>
        <w:rPr>
          <w:sz w:val="26"/>
          <w:szCs w:val="26"/>
        </w:rPr>
        <w:t>ый</w:t>
      </w:r>
      <w:proofErr w:type="spellEnd"/>
      <w:r>
        <w:rPr>
          <w:sz w:val="26"/>
          <w:szCs w:val="26"/>
        </w:rPr>
        <w:t xml:space="preserve"> телефон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9347"/>
        </w:tabs>
        <w:spacing w:after="28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 </w:t>
      </w:r>
      <w:r w:rsidRPr="008C6D51">
        <w:rPr>
          <w:sz w:val="26"/>
          <w:szCs w:val="26"/>
          <w:lang w:eastAsia="en-US" w:bidi="en-US"/>
        </w:rPr>
        <w:t>(</w:t>
      </w:r>
      <w:r>
        <w:rPr>
          <w:sz w:val="26"/>
          <w:szCs w:val="26"/>
          <w:lang w:val="en-US" w:eastAsia="en-US" w:bidi="en-US"/>
        </w:rPr>
        <w:t>e</w:t>
      </w:r>
      <w:r w:rsidRPr="008C6D51">
        <w:rPr>
          <w:sz w:val="26"/>
          <w:szCs w:val="26"/>
          <w:lang w:eastAsia="en-US" w:bidi="en-US"/>
        </w:rPr>
        <w:t>-</w:t>
      </w:r>
      <w:r>
        <w:rPr>
          <w:sz w:val="26"/>
          <w:szCs w:val="26"/>
          <w:lang w:val="en-US" w:eastAsia="en-US" w:bidi="en-US"/>
        </w:rPr>
        <w:t>mail</w:t>
      </w:r>
      <w:r w:rsidRPr="008C6D51">
        <w:rPr>
          <w:sz w:val="26"/>
          <w:szCs w:val="26"/>
          <w:lang w:eastAsia="en-US" w:bidi="en-US"/>
        </w:rPr>
        <w:t>)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9634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Подтверждаю отсутствие близких родственников, участвующих в текущем году в проведении на территории Белгородской области</w:t>
      </w:r>
      <w:r>
        <w:rPr>
          <w:sz w:val="26"/>
          <w:szCs w:val="26"/>
        </w:rPr>
        <w:tab/>
      </w:r>
    </w:p>
    <w:p w:rsidR="00831982" w:rsidRDefault="0032126B">
      <w:pPr>
        <w:pStyle w:val="1"/>
        <w:shd w:val="clear" w:color="auto" w:fill="auto"/>
        <w:tabs>
          <w:tab w:val="left" w:leader="underscore" w:pos="80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этапа (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всероссийской олимпиады школьников.</w:t>
      </w:r>
      <w:r>
        <w:rPr>
          <w:sz w:val="26"/>
          <w:szCs w:val="26"/>
        </w:rPr>
        <w:tab/>
      </w:r>
    </w:p>
    <w:p w:rsidR="00831982" w:rsidRDefault="0032126B">
      <w:pPr>
        <w:pStyle w:val="30"/>
        <w:shd w:val="clear" w:color="auto" w:fill="auto"/>
        <w:spacing w:after="100"/>
        <w:ind w:left="0" w:firstLine="960"/>
      </w:pPr>
      <w:r>
        <w:t>(подпись)</w:t>
      </w:r>
    </w:p>
    <w:p w:rsidR="00831982" w:rsidRDefault="0032126B">
      <w:pPr>
        <w:pStyle w:val="1"/>
        <w:shd w:val="clear" w:color="auto" w:fill="auto"/>
        <w:spacing w:after="28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С порядком проведения всероссийской олимпиады школьников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а).</w:t>
      </w:r>
    </w:p>
    <w:p w:rsidR="00831982" w:rsidRDefault="0032126B">
      <w:pPr>
        <w:pStyle w:val="30"/>
        <w:shd w:val="clear" w:color="auto" w:fill="auto"/>
        <w:spacing w:after="100"/>
        <w:ind w:left="1100" w:firstLine="0"/>
      </w:pPr>
      <w:r>
        <w:t>(подпись)</w:t>
      </w:r>
    </w:p>
    <w:p w:rsidR="00831982" w:rsidRDefault="00F57CB8">
      <w:pPr>
        <w:pStyle w:val="1"/>
        <w:shd w:val="clear" w:color="auto" w:fill="auto"/>
        <w:spacing w:after="280"/>
        <w:ind w:firstLine="740"/>
        <w:jc w:val="both"/>
        <w:rPr>
          <w:sz w:val="26"/>
          <w:szCs w:val="26"/>
        </w:rPr>
      </w:pPr>
      <w:r w:rsidRPr="00F57CB8">
        <w:rPr>
          <w:noProof/>
          <w:lang w:bidi="ar-SA"/>
        </w:rPr>
        <w:pict>
          <v:shape id="_x0000_s1046" type="#_x0000_t202" style="position:absolute;left:0;text-align:left;margin-left:375.7pt;margin-top:60pt;width:87.1pt;height:17.1pt;z-index:-125829365;mso-wrap-distance-left:5pt;mso-wrap-distance-right:106.35pt;mso-position-horizontal-relative:page" filled="f" stroked="f">
            <v:textbox inset="0,0,0,0">
              <w:txbxContent>
                <w:p w:rsidR="00F57CB8" w:rsidRDefault="00D63DD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общественного</w:t>
                  </w:r>
                </w:p>
              </w:txbxContent>
            </v:textbox>
            <w10:wrap type="square" side="left" anchorx="page"/>
          </v:shape>
        </w:pict>
      </w:r>
      <w:r w:rsidRPr="00F57CB8">
        <w:rPr>
          <w:noProof/>
          <w:lang w:bidi="ar-SA"/>
        </w:rPr>
        <w:pict>
          <v:shape id="_x0000_s1048" type="#_x0000_t202" style="position:absolute;left:0;text-align:left;margin-left:489.3pt;margin-top:60pt;width:74.9pt;height:17.1pt;z-index:-125829363;mso-wrap-distance-left:118.6pt;mso-wrap-distance-right:4.95pt;mso-position-horizontal-relative:page" filled="f" stroked="f">
            <v:textbox inset="0,0,0,0">
              <w:txbxContent>
                <w:p w:rsidR="00F57CB8" w:rsidRDefault="00D63DD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наблюдателя</w:t>
                  </w:r>
                </w:p>
              </w:txbxContent>
            </v:textbox>
            <w10:wrap type="square" side="left" anchorx="page"/>
          </v:shape>
        </w:pict>
      </w:r>
      <w:r w:rsidR="0032126B">
        <w:rPr>
          <w:sz w:val="26"/>
          <w:szCs w:val="26"/>
        </w:rPr>
        <w:t>В соответствии с требованиями статьи 9 Федерального закона от 27 июля 2006 года №152-ФЗ «О персональных данных» подтверждаю свое согласие на обработку указанных в заявлении моих персональных данных.</w:t>
      </w:r>
    </w:p>
    <w:p w:rsidR="00831982" w:rsidRDefault="0032126B">
      <w:pPr>
        <w:pStyle w:val="1"/>
        <w:shd w:val="clear" w:color="auto" w:fill="auto"/>
        <w:tabs>
          <w:tab w:val="left" w:leader="underscore" w:pos="3769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С правами и обязанностями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6"/>
          <w:szCs w:val="26"/>
        </w:rPr>
        <w:tab/>
      </w:r>
    </w:p>
    <w:p w:rsidR="00831982" w:rsidRDefault="0032126B">
      <w:pPr>
        <w:pStyle w:val="30"/>
        <w:shd w:val="clear" w:color="auto" w:fill="auto"/>
        <w:ind w:left="2280" w:firstLine="0"/>
      </w:pPr>
      <w:r>
        <w:t>(подпись)</w:t>
      </w:r>
    </w:p>
    <w:p w:rsidR="00831982" w:rsidRDefault="008C6D51">
      <w:pPr>
        <w:pStyle w:val="1"/>
        <w:shd w:val="clear" w:color="auto" w:fill="auto"/>
        <w:tabs>
          <w:tab w:val="left" w:leader="underscore" w:pos="904"/>
          <w:tab w:val="left" w:leader="underscore" w:pos="2520"/>
          <w:tab w:val="left" w:leader="underscore" w:pos="5688"/>
          <w:tab w:val="left" w:leader="underscore" w:pos="934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  <w:t>2021</w:t>
      </w:r>
      <w:bookmarkStart w:id="0" w:name="_GoBack"/>
      <w:bookmarkEnd w:id="0"/>
      <w:r w:rsidR="0032126B">
        <w:rPr>
          <w:sz w:val="26"/>
          <w:szCs w:val="26"/>
        </w:rPr>
        <w:t xml:space="preserve"> г. </w:t>
      </w:r>
      <w:r w:rsidR="0032126B">
        <w:rPr>
          <w:sz w:val="26"/>
          <w:szCs w:val="26"/>
        </w:rPr>
        <w:tab/>
        <w:t>/</w:t>
      </w:r>
      <w:r w:rsidR="0032126B">
        <w:rPr>
          <w:sz w:val="26"/>
          <w:szCs w:val="26"/>
        </w:rPr>
        <w:tab/>
        <w:t>/</w:t>
      </w:r>
    </w:p>
    <w:p w:rsidR="00831982" w:rsidRDefault="0032126B">
      <w:pPr>
        <w:pStyle w:val="30"/>
        <w:shd w:val="clear" w:color="auto" w:fill="auto"/>
        <w:tabs>
          <w:tab w:val="left" w:pos="4046"/>
          <w:tab w:val="left" w:pos="6760"/>
        </w:tabs>
        <w:ind w:left="0" w:firstLine="320"/>
        <w:jc w:val="both"/>
      </w:pPr>
      <w:r>
        <w:t>(дата подачи заявления)</w:t>
      </w:r>
      <w:r>
        <w:tab/>
        <w:t>(подпись)</w:t>
      </w:r>
      <w:r>
        <w:tab/>
        <w:t>(расшифровка подписи)</w:t>
      </w:r>
    </w:p>
    <w:p w:rsidR="00831982" w:rsidRDefault="0032126B">
      <w:pPr>
        <w:pStyle w:val="1"/>
        <w:shd w:val="clear" w:color="auto" w:fill="auto"/>
        <w:spacing w:after="28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В случае положительного решения удостоверение общественного наблюдателя прошу передать мне лично или уполномоченному мною лицу.</w:t>
      </w:r>
    </w:p>
    <w:sectPr w:rsidR="00831982" w:rsidSect="00F57CB8">
      <w:headerReference w:type="default" r:id="rId13"/>
      <w:footerReference w:type="default" r:id="rId14"/>
      <w:pgSz w:w="11900" w:h="16840"/>
      <w:pgMar w:top="1861" w:right="605" w:bottom="1861" w:left="1556" w:header="0" w:footer="143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D2" w:rsidRDefault="00D63DD2">
      <w:r>
        <w:separator/>
      </w:r>
    </w:p>
  </w:endnote>
  <w:endnote w:type="continuationSeparator" w:id="0">
    <w:p w:rsidR="00D63DD2" w:rsidRDefault="00D63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82" w:rsidRDefault="00F57CB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1.55pt;margin-top:782.45pt;width:432.7pt;height:22.7pt;z-index:-251658240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57CB8" w:rsidRDefault="00D63DD2">
                <w:pPr>
                  <w:tabs>
                    <w:tab w:val="right" w:pos="8654"/>
                  </w:tabs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Выдан</w:t>
                </w:r>
                <w:r>
                  <w:rPr>
                    <w:sz w:val="26"/>
                    <w:szCs w:val="26"/>
                  </w:rPr>
                  <w:tab/>
                  <w:t>код</w:t>
                </w:r>
              </w:p>
              <w:p w:rsidR="00F57CB8" w:rsidRDefault="00D63DD2">
                <w:pPr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(наименование органа, </w:t>
                </w:r>
                <w:r>
                  <w:rPr>
                    <w:sz w:val="19"/>
                    <w:szCs w:val="19"/>
                  </w:rPr>
                  <w:t>учреждения)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45.7pt;margin-top:778.85pt;width:300.4pt;height:0;z-index:-251660288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82" w:rsidRDefault="0083198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D2" w:rsidRDefault="00D63DD2"/>
  </w:footnote>
  <w:footnote w:type="continuationSeparator" w:id="0">
    <w:p w:rsidR="00D63DD2" w:rsidRDefault="00D63D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82" w:rsidRDefault="00F57CB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pt;margin-top:63.55pt;width:418.85pt;height:26.65pt;z-index:-251657216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57CB8" w:rsidRDefault="00D63DD2">
                <w:pPr>
                  <w:tabs>
                    <w:tab w:val="right" w:pos="2693"/>
                    <w:tab w:val="right" w:pos="5911"/>
                  </w:tabs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Дата выдачи «</w:t>
                </w:r>
                <w:r>
                  <w:rPr>
                    <w:sz w:val="26"/>
                    <w:szCs w:val="26"/>
                  </w:rPr>
                  <w:tab/>
                  <w:t>»</w:t>
                </w:r>
                <w:r>
                  <w:rPr>
                    <w:sz w:val="26"/>
                    <w:szCs w:val="26"/>
                  </w:rPr>
                  <w:tab/>
                  <w:t>г.</w:t>
                </w:r>
              </w:p>
              <w:p w:rsidR="00F57CB8" w:rsidRDefault="00D63DD2">
                <w:pPr>
                  <w:tabs>
                    <w:tab w:val="right" w:pos="8370"/>
                  </w:tabs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СНИЛС</w:t>
                </w:r>
                <w:r>
                  <w:rPr>
                    <w:sz w:val="26"/>
                    <w:szCs w:val="26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28.2pt;margin-top:89.35pt;width:370.6pt;height:0;z-index:-251659264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2FD4"/>
    <w:multiLevelType w:val="multilevel"/>
    <w:tmpl w:val="04044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BE273E"/>
    <w:multiLevelType w:val="multilevel"/>
    <w:tmpl w:val="82402F86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CE2C25"/>
    <w:multiLevelType w:val="multilevel"/>
    <w:tmpl w:val="ABCC6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  <o:rules v:ext="edit">
        <o:r id="V:Rule1" type="connector" idref="#_x0000_s2051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1982"/>
    <w:rsid w:val="0032126B"/>
    <w:rsid w:val="00676C2E"/>
    <w:rsid w:val="0079547A"/>
    <w:rsid w:val="00831982"/>
    <w:rsid w:val="008C6D51"/>
    <w:rsid w:val="00CB7D1B"/>
    <w:rsid w:val="00D63DD2"/>
    <w:rsid w:val="00F5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C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7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57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F57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F57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F57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F57C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sid w:val="00F57C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rsid w:val="00F57CB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57CB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57CB8"/>
    <w:pPr>
      <w:shd w:val="clear" w:color="auto" w:fill="FFFFFF"/>
      <w:spacing w:after="260"/>
      <w:ind w:left="55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F57CB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F57CB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F57CB8"/>
    <w:pPr>
      <w:shd w:val="clear" w:color="auto" w:fill="FFFFFF"/>
      <w:spacing w:after="400"/>
      <w:ind w:left="550" w:firstLine="16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7">
    <w:name w:val="Подпись к таблице"/>
    <w:basedOn w:val="a"/>
    <w:link w:val="a6"/>
    <w:rsid w:val="00F57CB8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left="55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0"/>
      <w:ind w:left="550" w:firstLine="16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4</cp:revision>
  <cp:lastPrinted>2021-09-07T06:25:00Z</cp:lastPrinted>
  <dcterms:created xsi:type="dcterms:W3CDTF">2021-09-07T05:52:00Z</dcterms:created>
  <dcterms:modified xsi:type="dcterms:W3CDTF">2021-09-07T07:27:00Z</dcterms:modified>
</cp:coreProperties>
</file>